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0286D"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460" w:lineRule="exact"/>
        <w:ind w:right="0" w:rightChars="0"/>
        <w:rPr>
          <w:rFonts w:hint="eastAsia" w:asciiTheme="minorEastAsia" w:hAnsiTheme="minorEastAsia" w:cstheme="minorEastAsia"/>
          <w:b/>
          <w:bCs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shd w:val="clear" w:color="auto" w:fill="FFFFFF"/>
          <w:lang w:val="en-US" w:eastAsia="zh-CN" w:bidi="ar-SA"/>
        </w:rPr>
        <w:t>附件一</w:t>
      </w:r>
    </w:p>
    <w:tbl>
      <w:tblPr>
        <w:tblStyle w:val="7"/>
        <w:tblW w:w="9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36"/>
        <w:gridCol w:w="1976"/>
        <w:gridCol w:w="656"/>
        <w:gridCol w:w="656"/>
        <w:gridCol w:w="1215"/>
        <w:gridCol w:w="1290"/>
        <w:gridCol w:w="1110"/>
      </w:tblGrid>
      <w:tr w14:paraId="7AB0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3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13#14#教学楼空调拆移和恢复安装清单</w:t>
            </w:r>
          </w:p>
        </w:tc>
      </w:tr>
      <w:tr w14:paraId="0921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B7A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空调整机拆移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6E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1-1.5挂机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9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E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A1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40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24EF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F4C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1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FD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2P柜机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D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D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8A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4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1E97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DAE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8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32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3P柜机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E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D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4C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7E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41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E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A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56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5P柜机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8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6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63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72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72C7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065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A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BB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7P柜机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E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A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51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BF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67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514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空调整机恢复安装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FD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1.5挂机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0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8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7A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49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540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E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A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86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3P柜机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6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0F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10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88C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2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3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36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5P柜机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E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4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EB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54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FF7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3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2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9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906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85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DD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7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0A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56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7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3P管槽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8D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铜管管槽（配套）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0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C4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48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B55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A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5P管槽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E3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铜管管槽（配套）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3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45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90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72A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D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加铜管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9D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1.5挂机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6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AA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C7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CAE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0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E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12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3P柜机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43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BB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6F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DE2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F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7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ED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5P柜机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8E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C1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2E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4E5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3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外机吊篮架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8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1.5挂机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4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5B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B6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739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1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4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18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3P柜机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D4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46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45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102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5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7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1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5P柜机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75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38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CF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B6A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3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9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2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7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5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7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9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B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4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项目合计大写：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E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1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6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91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B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以上单价及总价款包括的具体内容为：项目标的物的价格、税金、空调拆移、氟利氧回收、安装、调试、恢复、辅材和保险等、售后服务等全部费用。合同执行期间单价不变。除非双方另有约定，甲方为履行本合同无需支付其他任何费用。</w:t>
            </w:r>
          </w:p>
          <w:p w14:paraId="0BF32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管路及辅材施工范围</w:t>
            </w:r>
          </w:p>
          <w:p w14:paraId="64E72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空调复原安装配套工作全部包干，涵盖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  <w:t>外机排水管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  <w:t>、外机排水嘴、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铜管保温层重新包扎、外机排水管敷设至阳台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预设的PVC管接口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、墙体孔洞装饰卡圈安装、破损铜管焊接修复等全部辅材供应及施工工序，相关费用均包含在综合报价内。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3、序号 10-17清单数量仅为预估数量，所有辅材按现场实际发生用量核算。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4、最终付款按照实际发生数量据实结算。</w:t>
            </w:r>
          </w:p>
        </w:tc>
      </w:tr>
    </w:tbl>
    <w:p w14:paraId="27328A70"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460" w:lineRule="exact"/>
        <w:ind w:right="0" w:rightChars="0"/>
        <w:jc w:val="both"/>
        <w:rPr>
          <w:rFonts w:hint="eastAsia" w:asciiTheme="minorEastAsia" w:hAnsiTheme="minorEastAsia" w:cstheme="minorEastAsia"/>
          <w:b/>
          <w:bCs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shd w:val="clear" w:color="auto" w:fill="FFFFFF"/>
          <w:lang w:val="en-US" w:eastAsia="zh-CN" w:bidi="ar-SA"/>
        </w:rPr>
        <w:t xml:space="preserve">                                   报价单位（盖章）：</w:t>
      </w:r>
    </w:p>
    <w:p w14:paraId="6DCCADD0"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460" w:lineRule="exact"/>
        <w:ind w:leftChars="-200" w:right="0" w:rightChars="0" w:firstLine="482" w:firstLineChars="200"/>
        <w:jc w:val="center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shd w:val="clear" w:color="auto" w:fill="FFFFFF"/>
          <w:lang w:val="en-US" w:eastAsia="zh-CN" w:bidi="ar-SA"/>
        </w:rPr>
        <w:t xml:space="preserve">                日    期：</w:t>
      </w:r>
    </w:p>
    <w:p w14:paraId="6861999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503E1F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AC3750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附件二</w:t>
      </w:r>
    </w:p>
    <w:p w14:paraId="7FCF2F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63E81E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甲方：</w:t>
      </w:r>
    </w:p>
    <w:p w14:paraId="05EA2A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乙方：</w:t>
      </w:r>
    </w:p>
    <w:p w14:paraId="42501A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25ECFC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第一条 甲乙双方共同承诺</w:t>
      </w:r>
    </w:p>
    <w:p w14:paraId="485C28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19A8C9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（二）严格执行合同文件，自觉按合同办事。</w:t>
      </w:r>
    </w:p>
    <w:p w14:paraId="24187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757627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77BE07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第二条 甲方承诺</w:t>
      </w:r>
    </w:p>
    <w:p w14:paraId="42DA10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3AE0EA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（一）不参加乙方或相关单位的宴请。</w:t>
      </w:r>
    </w:p>
    <w:p w14:paraId="59202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DF875F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023937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4D4250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67EF1B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7A29DE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第三条 乙方承诺</w:t>
      </w:r>
    </w:p>
    <w:p w14:paraId="42343B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3107D2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482CB2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3B8F33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1049AF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6223C6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CBF5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第四条 违约责任</w:t>
      </w:r>
    </w:p>
    <w:p w14:paraId="59B621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0DFAC3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46974D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55AA45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667729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第七条 本承诺书一式四份，甲乙双方各持两份。</w:t>
      </w:r>
    </w:p>
    <w:p w14:paraId="777E94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 w14:paraId="49DD96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 w14:paraId="5C8F5E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 w14:paraId="60FF12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7EB9C9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法定代表人：                         法定代表人：</w:t>
      </w:r>
    </w:p>
    <w:p w14:paraId="201AEC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77DC51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委托代理人：                         委托代理人：</w:t>
      </w:r>
    </w:p>
    <w:p w14:paraId="645CA2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项目负责人：                         项目负责人：</w:t>
      </w:r>
    </w:p>
    <w:p w14:paraId="23296F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F47DC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监督邮箱：xhjtdc@xinhuaedu.com       监督邮箱：</w:t>
      </w:r>
    </w:p>
    <w:p w14:paraId="288EBB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jtdsz@xinhuaedu.com          </w:t>
      </w:r>
    </w:p>
    <w:p w14:paraId="7987AF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304A2C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7D33D1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0B85CC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37BFD1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230EE4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3D4300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C9C14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1CB4A7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AE937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62356F9">
      <w:pPr>
        <w:pStyle w:val="6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E5DB7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附件三</w:t>
      </w:r>
    </w:p>
    <w:p w14:paraId="571D6E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6F6C7E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12E20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74C92F7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 w14:paraId="1143FC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4A6B51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05E6CD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468D1A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F6664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1E2FBBE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5615DC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</w:t>
      </w:r>
    </w:p>
    <w:p w14:paraId="63E55412">
      <w:pPr>
        <w:pStyle w:val="6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4F76747B">
      <w:pPr>
        <w:pStyle w:val="6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2810F3CD">
      <w:pPr>
        <w:pStyle w:val="6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1ED199C9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28"/>
          <w:highlight w:val="none"/>
          <w:lang w:val="en-US" w:eastAsia="zh-CN"/>
        </w:rPr>
        <w:t>四</w:t>
      </w:r>
    </w:p>
    <w:p w14:paraId="1896171C">
      <w:pPr>
        <w:spacing w:line="360" w:lineRule="auto"/>
        <w:jc w:val="center"/>
        <w:rPr>
          <w:rFonts w:hint="eastAsia" w:ascii="仿宋" w:hAnsi="仿宋" w:eastAsia="仿宋" w:cs="仿宋"/>
          <w:b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  <w:highlight w:val="none"/>
        </w:rPr>
        <w:t>安全文明施工协议书</w:t>
      </w:r>
    </w:p>
    <w:p w14:paraId="1C88F5C5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甲方：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  <w:shd w:val="clear" w:color="auto" w:fill="FFFFFF"/>
          <w:lang w:val="en-US" w:eastAsia="zh-CN"/>
        </w:rPr>
        <w:t>安徽新华学院</w:t>
      </w:r>
    </w:p>
    <w:p w14:paraId="36C80AE7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乙方：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  <w:lang w:val="en-US" w:eastAsia="zh-CN"/>
        </w:rPr>
        <w:t xml:space="preserve">               </w:t>
      </w:r>
    </w:p>
    <w:p w14:paraId="0606DC40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为进一步明确甲、乙双方安全文明施工方面工作的责任划分，确保工作现场内作业人员的生命安全，做好成品保护工作，保证工作顺利进行，根据有关法律法规及双方签订的合同，经甲乙双方协商一致，达成如下协议：</w:t>
      </w:r>
    </w:p>
    <w:p w14:paraId="77E1FF17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乙方承诺严格按照合同约定的参数、质量标准组织生产、供货，双方封存样品的，实际交付的产品不得低于样品的质量标准。</w:t>
      </w:r>
    </w:p>
    <w:p w14:paraId="00A5AA50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乙方需进行现场踏勘或现场复核，并结合现场条件出具产品设计图和施工方案，经甲乙双方签字确认后组织生产加工及现场施工作业。</w:t>
      </w:r>
    </w:p>
    <w:p w14:paraId="7EEDE01B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车辆进/离场时，应根据甲方安保部门要求，按指定路线进入/驶离，进场后停靠在指定位置。行驶过程中应做到缓慢、有序，避免压坏路牙、井盖，损坏树木、绿植等，非作业时间停靠在指定停车点，不得随意挪动。如有损毁，乙方应按甲方要求更换、恢复，给甲方造成损失的，乙方应承担全部赔偿责任。</w:t>
      </w:r>
    </w:p>
    <w:p w14:paraId="522DB8D1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卸货、安装、施工前应做好场地、环境确认，卸货、安装、施工时确保安全并对地面做好保护，搬货、安装、施工时须做好墙面、设备设施、管道管线、建筑结构以及其他成品保护。如有损坏，乙方应无条件按甲方要求修复或照价赔偿。</w:t>
      </w:r>
      <w:r>
        <w:rPr>
          <w:rFonts w:hint="eastAsia" w:ascii="仿宋" w:hAnsi="仿宋" w:eastAsia="仿宋" w:cs="仿宋"/>
          <w:sz w:val="24"/>
          <w:highlight w:val="none"/>
        </w:rPr>
        <w:t>乙方应做好现场的环境卫生工作，对现场造成损坏或污染的，由乙方负责修复或清理，给甲方或任何第三方造成损失的，由乙方负责赔偿。</w:t>
      </w:r>
    </w:p>
    <w:p w14:paraId="7BBD148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甲乙双方指定专人负责本项目的对接和管理工作，对接人对本项目的全过程负责。</w:t>
      </w:r>
      <w:r>
        <w:rPr>
          <w:rFonts w:hint="eastAsia" w:ascii="仿宋" w:hAnsi="仿宋" w:eastAsia="仿宋" w:cs="仿宋"/>
          <w:sz w:val="24"/>
          <w:highlight w:val="none"/>
        </w:rPr>
        <w:t>对接人员如需调整应及时书面告知对方。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乙方项目负责人卸货、安装期间应保证不脱岗，并保持通信畅通，能够及时联络、沟通。</w:t>
      </w:r>
    </w:p>
    <w:p w14:paraId="6F16E612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甲方对接人及联系电话：</w:t>
      </w:r>
    </w:p>
    <w:p w14:paraId="651EA294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乙方对接人及联系电话：</w:t>
      </w:r>
    </w:p>
    <w:p w14:paraId="6CFEDE5A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采购经办人及联系电话：</w:t>
      </w:r>
    </w:p>
    <w:p w14:paraId="19A1AED1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因现场安装、施工等需要用水、用电、使用特殊设备时须提前报备并征得甲方同意，使用过程应规范并确保安全，作业完成应立即切断水、电等。否则，甲方有权视现场情况给予乙方【500】元-【1000】元/次的罚款。</w:t>
      </w:r>
    </w:p>
    <w:p w14:paraId="2F3CF57D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双方应严格遵守国家有关文明施工、安全生产的法律法规及相关规定，认真执行有关安全要求，严格遵守安全操作规程。特殊工种作业，乙方需按要求安排相关专业人员持证上岗作业。安排未取得特种作业操作证的人员上岗作业的，甲方有权给予乙方500元/次的罚款，且乙方应承担由此造成的一切责任并赔偿损失。</w:t>
      </w:r>
    </w:p>
    <w:p w14:paraId="4FD6647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highlight w:val="none"/>
        </w:rPr>
        <w:t>乙方需做好安全施工防护措施，</w:t>
      </w:r>
      <w:r>
        <w:rPr>
          <w:rFonts w:hint="eastAsia" w:ascii="仿宋" w:hAnsi="仿宋" w:eastAsia="仿宋" w:cs="仿宋"/>
          <w:sz w:val="24"/>
          <w:highlight w:val="none"/>
        </w:rPr>
        <w:t>加强安全文明施工管理，高空作业应按规定佩戴安全带、安全帽，设置安全网等。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highlight w:val="none"/>
        </w:rPr>
        <w:t>现场施工过程中发生的人身安全、财产损失的，均由乙方承担，</w:t>
      </w:r>
      <w:r>
        <w:rPr>
          <w:rFonts w:hint="eastAsia" w:ascii="仿宋" w:hAnsi="仿宋" w:eastAsia="仿宋" w:cs="仿宋"/>
          <w:sz w:val="24"/>
          <w:highlight w:val="none"/>
        </w:rPr>
        <w:t>给甲方或任何第三方造成损失的，由乙方负责赔偿。项目履约期间因乙方原因发生的任何安全、消防等事故，均由乙方承担一切责任并赔偿因此给甲方造成的损失。</w:t>
      </w:r>
    </w:p>
    <w:p w14:paraId="2B973A2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乙方作业完成时，应对现场进行清理，不得乱堆乱放。若因乙方原因未及时清理，甲方有权指派他人对现场进行清理，所发生的费用由乙方承担。乙方拒绝支付的，甲方有权追偿。</w:t>
      </w:r>
    </w:p>
    <w:p w14:paraId="156B5992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甲方有权对乙方的安全生产及现场情况进行监督，对违规、违章行为以及违反本协议书约定行为均有权制止，限期整改，并根据具体情况进行【500】-【1000】的罚款或其他处罚，若不按期改正，甲方有权责令乙方停工，停工期间的费用及其他损失由乙方自行负责。情节严重的，甲方还有权单方解除合同并要求乙方按项目合同承担责任。</w:t>
      </w:r>
    </w:p>
    <w:p w14:paraId="063F257A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其他约定: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</w:rPr>
        <w:t>无</w:t>
      </w:r>
    </w:p>
    <w:p w14:paraId="73A0B005">
      <w:pPr>
        <w:numPr>
          <w:ilvl w:val="0"/>
          <w:numId w:val="2"/>
        </w:numPr>
        <w:spacing w:line="360" w:lineRule="auto"/>
        <w:ind w:left="420" w:left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本协议由双方签字盖章后生效。本协议一式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  <w:lang w:val="en-US" w:eastAsia="zh-CN"/>
        </w:rPr>
        <w:t>陆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份，甲方执伍份，乙方执壹份。</w:t>
      </w:r>
    </w:p>
    <w:p w14:paraId="07053939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</w:p>
    <w:p w14:paraId="4D07518C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</w:p>
    <w:p w14:paraId="0BC3A09C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甲方单位：（盖章）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乙方单位：（盖章）</w:t>
      </w:r>
    </w:p>
    <w:p w14:paraId="43D07D56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法定代表人：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法定代表人：</w:t>
      </w:r>
    </w:p>
    <w:p w14:paraId="54833962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委托代理人：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委托代理人：</w:t>
      </w:r>
    </w:p>
    <w:p w14:paraId="3466FADB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项目负责人：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项目负责人：</w:t>
      </w:r>
    </w:p>
    <w:p w14:paraId="3FABAB54"/>
    <w:p w14:paraId="686EC202">
      <w:bookmarkStart w:id="0" w:name="_GoBack"/>
      <w:bookmarkEnd w:id="0"/>
    </w:p>
    <w:sectPr>
      <w:pgSz w:w="11906" w:h="16838"/>
      <w:pgMar w:top="1270" w:right="1800" w:bottom="127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F0C9DD5A"/>
    <w:multiLevelType w:val="singleLevel"/>
    <w:tmpl w:val="F0C9DD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54AD2"/>
    <w:rsid w:val="4E05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customStyle="1" w:styleId="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2026-07-08T09:13:00Z</dcterms:created>
  <dc:creator>心若向阳</dc:creator>
  <cp:lastModifiedBy>心若向阳</cp:lastModifiedBy>
  <dcterms:modified xsi:type="dcterms:W3CDTF">2026-07-08T09:13:47Z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EA02C0A1AB734C448F60B12AEE60278B_11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